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1D3B9" w14:textId="5006DAE2" w:rsidR="003A0F7F" w:rsidRPr="003A0F7F" w:rsidRDefault="003A0F7F" w:rsidP="009B7D34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7FA6D" wp14:editId="13F81168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2057400" cy="6229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4280A" w14:textId="4A4C6CBA" w:rsidR="003A0F7F" w:rsidRPr="003A0F7F" w:rsidRDefault="003A0F7F" w:rsidP="003A0F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-90" w:firstLine="360"/>
                              <w:rPr>
                                <w:rFonts w:ascii="Arial" w:hAnsi="Arial" w:cs="Arial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3A0F7F">
                              <w:rPr>
                                <w:rFonts w:ascii="Arial" w:hAnsi="Arial" w:cs="Arial"/>
                                <w:position w:val="6"/>
                                <w:sz w:val="22"/>
                                <w:szCs w:val="22"/>
                              </w:rPr>
                              <w:t>Bakersfield College</w:t>
                            </w:r>
                          </w:p>
                          <w:p w14:paraId="57754E5F" w14:textId="585A22FD" w:rsidR="003A0F7F" w:rsidRPr="003A0F7F" w:rsidRDefault="003A0F7F" w:rsidP="003A0F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-90" w:firstLine="360"/>
                              <w:rPr>
                                <w:rFonts w:ascii="Arial" w:hAnsi="Arial" w:cs="Arial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3A0F7F">
                              <w:rPr>
                                <w:rFonts w:ascii="Arial" w:hAnsi="Arial" w:cs="Arial"/>
                                <w:position w:val="6"/>
                                <w:sz w:val="22"/>
                                <w:szCs w:val="22"/>
                              </w:rPr>
                              <w:t>Cerro Coso College</w:t>
                            </w:r>
                          </w:p>
                          <w:p w14:paraId="70F3E9B8" w14:textId="14FD3A86" w:rsidR="003A0F7F" w:rsidRPr="003A0F7F" w:rsidRDefault="003A0F7F" w:rsidP="003A0F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-90" w:firstLine="360"/>
                              <w:rPr>
                                <w:rFonts w:ascii="Arial" w:hAnsi="Arial" w:cs="Arial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3A0F7F">
                              <w:rPr>
                                <w:rFonts w:ascii="Arial" w:hAnsi="Arial" w:cs="Arial"/>
                                <w:position w:val="6"/>
                                <w:sz w:val="22"/>
                                <w:szCs w:val="22"/>
                              </w:rPr>
                              <w:t>Porterville College</w:t>
                            </w:r>
                          </w:p>
                          <w:p w14:paraId="7D630761" w14:textId="77777777" w:rsidR="003A0F7F" w:rsidRDefault="003A0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3.95pt;width:162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Arac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H6eQsT8FEwXY6&#10;Hk8/TIKb5Pm2sc5/ZFqiIJTYQu0ipWR743wHHSDhMaUXjRCxfkK9UIDPTsNiA3S3SQGRgBiQIaZY&#10;nB/zydm4OptMR6fVJBvlWXo+qqp0PLpeVGmV5ov5NL/6CVFIkuXFDtrEQJMFgoCIhSCrviTB/Hc1&#10;kYS+6OAsS2LvdPmB40jJEGoS2O9YjpLfCxYSEOoz41C1SHZQxHlhc2HRlkCnE0qZ8rFOkQxABxQH&#10;wt5yscdHyiKVb7nckT+8rJU/XJaN0jaW9lXY9dchZN7hgYyjvIPo22ULXAVxqes9NKXV3VA7QxcN&#10;dM4Ncf6eWJhiaDbYTP4OPlzoXYl1L2G01vb7n/QBD4UEK0ah3CV23zbEMozEJwVjN83yPKyReMih&#10;eeBgjy3LY4vayLmGcmSwAw2NYsB7MYjcavkEC6wKr4KJKApvl9gP4tx3uwoWIGVVFUGwOAzxN+rB&#10;0OA6VCfMxWP7RKzph8dDB93qYX+Q4tUMddhwU+lq4zVv4oA9s9oTD0sn9mO/IMNWOz5H1PMan/0C&#10;AAD//wMAUEsDBBQABgAIAAAAIQBUbtQE2wAAAAoBAAAPAAAAZHJzL2Rvd25yZXYueG1sTI9BT8Mw&#10;DIXvSPyHyEjcWAJiYytNJwTiCmLApN28xmsrGqdqsrX8e9wTuz37Wc/fy9ejb9WJ+tgEtnA7M6CI&#10;y+Aarix8fb7eLEHFhOywDUwWfinCuri8yDFzYeAPOm1SpSSEY4YW6pS6TOtY1uQxzkJHLN4h9B6T&#10;jH2lXY+DhPtW3xmz0B4blg81dvRcU/mzOXoL32+H3fbevFcvft4NYTSa/Upbe301Pj2CSjSm/2OY&#10;8AUdCmHahyO7qFoLD/OFdEkiVqAm3yyNLPaTEkcXuT6vUPwBAAD//wMAUEsBAi0AFAAGAAgAAAAh&#10;AOSZw8D7AAAA4QEAABMAAAAAAAAAAAAAAAAAAAAAAFtDb250ZW50X1R5cGVzXS54bWxQSwECLQAU&#10;AAYACAAAACEAI7Jq4dcAAACUAQAACwAAAAAAAAAAAAAAAAAsAQAAX3JlbHMvLnJlbHNQSwECLQAU&#10;AAYACAAAACEABHArac0CAAAOBgAADgAAAAAAAAAAAAAAAAAsAgAAZHJzL2Uyb0RvYy54bWxQSwEC&#10;LQAUAAYACAAAACEAVG7UBNsAAAAKAQAADwAAAAAAAAAAAAAAAAAlBQAAZHJzL2Rvd25yZXYueG1s&#10;UEsFBgAAAAAEAAQA8wAAAC0GAAAAAA==&#10;" filled="f" stroked="f">
                <v:textbox>
                  <w:txbxContent>
                    <w:p w14:paraId="7A14280A" w14:textId="4A4C6CBA" w:rsidR="003A0F7F" w:rsidRPr="003A0F7F" w:rsidRDefault="003A0F7F" w:rsidP="003A0F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-90" w:firstLine="360"/>
                        <w:rPr>
                          <w:rFonts w:ascii="Arial" w:hAnsi="Arial" w:cs="Arial"/>
                          <w:position w:val="6"/>
                          <w:sz w:val="22"/>
                          <w:szCs w:val="22"/>
                        </w:rPr>
                      </w:pPr>
                      <w:r w:rsidRPr="003A0F7F">
                        <w:rPr>
                          <w:rFonts w:ascii="Arial" w:hAnsi="Arial" w:cs="Arial"/>
                          <w:position w:val="6"/>
                          <w:sz w:val="22"/>
                          <w:szCs w:val="22"/>
                        </w:rPr>
                        <w:t>Bakersfield College</w:t>
                      </w:r>
                    </w:p>
                    <w:p w14:paraId="57754E5F" w14:textId="585A22FD" w:rsidR="003A0F7F" w:rsidRPr="003A0F7F" w:rsidRDefault="003A0F7F" w:rsidP="003A0F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-90" w:firstLine="360"/>
                        <w:rPr>
                          <w:rFonts w:ascii="Arial" w:hAnsi="Arial" w:cs="Arial"/>
                          <w:position w:val="6"/>
                          <w:sz w:val="22"/>
                          <w:szCs w:val="22"/>
                        </w:rPr>
                      </w:pPr>
                      <w:r w:rsidRPr="003A0F7F">
                        <w:rPr>
                          <w:rFonts w:ascii="Arial" w:hAnsi="Arial" w:cs="Arial"/>
                          <w:position w:val="6"/>
                          <w:sz w:val="22"/>
                          <w:szCs w:val="22"/>
                        </w:rPr>
                        <w:t>Cerro Coso College</w:t>
                      </w:r>
                    </w:p>
                    <w:p w14:paraId="70F3E9B8" w14:textId="14FD3A86" w:rsidR="003A0F7F" w:rsidRPr="003A0F7F" w:rsidRDefault="003A0F7F" w:rsidP="003A0F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-90" w:firstLine="360"/>
                        <w:rPr>
                          <w:rFonts w:ascii="Arial" w:hAnsi="Arial" w:cs="Arial"/>
                          <w:position w:val="6"/>
                          <w:sz w:val="22"/>
                          <w:szCs w:val="22"/>
                        </w:rPr>
                      </w:pPr>
                      <w:r w:rsidRPr="003A0F7F">
                        <w:rPr>
                          <w:rFonts w:ascii="Arial" w:hAnsi="Arial" w:cs="Arial"/>
                          <w:position w:val="6"/>
                          <w:sz w:val="22"/>
                          <w:szCs w:val="22"/>
                        </w:rPr>
                        <w:t>Porterville College</w:t>
                      </w:r>
                    </w:p>
                    <w:p w14:paraId="7D630761" w14:textId="77777777" w:rsidR="003A0F7F" w:rsidRDefault="003A0F7F"/>
                  </w:txbxContent>
                </v:textbox>
                <w10:wrap type="square"/>
              </v:shape>
            </w:pict>
          </mc:Fallback>
        </mc:AlternateContent>
      </w:r>
      <w:r w:rsidR="009B7D34">
        <w:rPr>
          <w:rFonts w:eastAsia="Times New Roman" w:cs="Times New Roman"/>
          <w:noProof/>
        </w:rPr>
        <w:drawing>
          <wp:inline distT="0" distB="0" distL="0" distR="0" wp14:anchorId="269E5C10" wp14:editId="23875CA9">
            <wp:extent cx="1028700" cy="198783"/>
            <wp:effectExtent l="0" t="0" r="0" b="4445"/>
            <wp:docPr id="3" name="Picture 3" descr="ern Community College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n Community College Distri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41" cy="1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D34">
        <w:rPr>
          <w:rFonts w:ascii="Times" w:eastAsia="Times New Roman" w:hAnsi="Times" w:cs="Times New Roman"/>
          <w:sz w:val="17"/>
          <w:szCs w:val="17"/>
        </w:rPr>
        <w:tab/>
      </w:r>
      <w:r w:rsidR="009B7D34">
        <w:rPr>
          <w:rFonts w:ascii="Times" w:eastAsia="Times New Roman" w:hAnsi="Times" w:cs="Times New Roman"/>
          <w:sz w:val="17"/>
          <w:szCs w:val="17"/>
        </w:rPr>
        <w:tab/>
      </w:r>
      <w:r w:rsidR="009B7D34">
        <w:rPr>
          <w:rFonts w:ascii="Times" w:eastAsia="Times New Roman" w:hAnsi="Times" w:cs="Times New Roman"/>
          <w:sz w:val="17"/>
          <w:szCs w:val="17"/>
        </w:rPr>
        <w:tab/>
      </w:r>
      <w:r w:rsidR="009B7D34">
        <w:rPr>
          <w:rFonts w:ascii="Times" w:eastAsia="Times New Roman" w:hAnsi="Times" w:cs="Times New Roman"/>
          <w:sz w:val="17"/>
          <w:szCs w:val="17"/>
        </w:rPr>
        <w:tab/>
      </w:r>
      <w:r w:rsidR="009B7D34">
        <w:rPr>
          <w:rFonts w:ascii="Times" w:eastAsia="Times New Roman" w:hAnsi="Times" w:cs="Times New Roman"/>
          <w:sz w:val="17"/>
          <w:szCs w:val="17"/>
        </w:rPr>
        <w:tab/>
      </w:r>
      <w:r w:rsidR="009B7D34">
        <w:rPr>
          <w:rFonts w:ascii="Times" w:eastAsia="Times New Roman" w:hAnsi="Times" w:cs="Times New Roman"/>
          <w:sz w:val="17"/>
          <w:szCs w:val="17"/>
        </w:rPr>
        <w:tab/>
      </w:r>
      <w:r w:rsidR="009B7D34">
        <w:rPr>
          <w:rFonts w:ascii="Times" w:eastAsia="Times New Roman" w:hAnsi="Times" w:cs="Times New Roman"/>
          <w:sz w:val="17"/>
          <w:szCs w:val="17"/>
        </w:rPr>
        <w:tab/>
      </w:r>
      <w:r w:rsidR="009B7D34">
        <w:rPr>
          <w:rFonts w:ascii="Times" w:eastAsia="Times New Roman" w:hAnsi="Times" w:cs="Times New Roman"/>
          <w:sz w:val="17"/>
          <w:szCs w:val="17"/>
        </w:rPr>
        <w:tab/>
      </w:r>
      <w:r w:rsidR="009B7D34">
        <w:rPr>
          <w:rFonts w:ascii="Times" w:eastAsia="Times New Roman" w:hAnsi="Times" w:cs="Times New Roman"/>
          <w:sz w:val="17"/>
          <w:szCs w:val="17"/>
        </w:rPr>
        <w:tab/>
      </w:r>
    </w:p>
    <w:p w14:paraId="4421FA47" w14:textId="59054331" w:rsidR="009B7D34" w:rsidRDefault="006E09C6" w:rsidP="0066563B">
      <w:pPr>
        <w:rPr>
          <w:rFonts w:ascii="Times" w:eastAsia="Times New Roman" w:hAnsi="Times" w:cs="Times New Roman"/>
          <w:sz w:val="17"/>
          <w:szCs w:val="17"/>
        </w:rPr>
      </w:pPr>
      <w:r w:rsidRPr="006E09C6">
        <w:rPr>
          <w:rFonts w:ascii="Times" w:eastAsia="Times New Roman" w:hAnsi="Times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28CD2" wp14:editId="2AB1718A">
                <wp:simplePos x="0" y="0"/>
                <wp:positionH relativeFrom="column">
                  <wp:posOffset>2514600</wp:posOffset>
                </wp:positionH>
                <wp:positionV relativeFrom="paragraph">
                  <wp:posOffset>109855</wp:posOffset>
                </wp:positionV>
                <wp:extent cx="1828800" cy="3727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01F7F" w14:textId="4DBF1490" w:rsidR="003A0F7F" w:rsidRDefault="003A0F7F" w:rsidP="006E09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Article 6- Form PGA/FT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8pt;margin-top:8.65pt;width:2in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4rFc4CAAAVBgAADgAAAGRycy9lMm9Eb2MueG1srFRLb9swDL4P2H8QdE9tZ06TGHUKN0WGAUVb&#10;rB16VmQpMWY9Jimxs2H/fZRsp2m3wzrsYlPkJ4r8+Li4bEWN9szYSskcJ2cxRkxSVVZyk+Mvj6vR&#10;DCPriCxJrSTL8YFZfLl4/+6i0Rkbq62qS2YQOJE2a3SOt87pLIos3TJB7JnSTIKRKyOIg6PZRKUh&#10;DXgXdTSO4/OoUabURlFmLWivOyNeBP+cM+ruOLfMoTrHEJsLXxO+a/+NFhck2xiitxXtwyD/EIUg&#10;lYRHj66uiSNoZ6rfXImKGmUVd2dUiUhxXlEWcoBskvhVNg9bolnIBcix+kiT/X9u6e3+3qCqhNph&#10;JImAEj2y1qEr1aLEs9NomwHoQQPMtaD2yF5vQemTbrkR/g/pILADz4cjt94Z9Zdm49ksBhMF24fp&#10;eJpOvJvo+bY21n1kSiAv5NhA7QKlZH9jXQcdIP4xqVZVXYOeZLV8oQCfnYaFBuhukwwiAdEjfUyh&#10;OD+Wk+m4mE7mo/NikozSJJ6NiiIej65XRVzE6Wo5T69+QhSCJGnWQJtoaDJPEBCxqsmmL4k3/11N&#10;BKEvOjhJotA7XX7gOFAyhBp59juWg+QONesS/sw4VC2Q7RVhXtiyNmhPoNMJpUy6UKdABqA9igNh&#10;b7nY4wNlgcq3XO7IH15W0h0vi0oqE0r7Kuzy6xAy7/BAxkneXnTtuu3bFSjzmrUqD9CbRnWzbTVd&#10;VdBAN8S6e2JgmKHnYEG5O/jwWjU5Vr2E0VaZ73/SezzUE6wY+arn2H7bEcMwqj9JmL55kqZ+m4RD&#10;Cj0EB3NqWZ9a5E4sFVQFJgyiC6LHu3oQuVHiCfZY4V8FE5EU3s6xG8Sl61YW7EHKiiKAYH9o4m7k&#10;g6betS+SH4/H9okY3c+Qg0a6VcMaIdmrUeqw/qZUxc4pXoU5e2a15x92T2jLfk/65XZ6Dqjnbb74&#10;BQAA//8DAFBLAwQUAAYACAAAACEA/RYcKt0AAAAJAQAADwAAAGRycy9kb3ducmV2LnhtbEyPzU7D&#10;MBCE70i8g7VI3OgaWtI2xKkQiCuo5Ufi5sbbJCJeR7HbhLdnOcFx5xvNzhSbyXfqRENsAxu4nmlQ&#10;xFVwLdcG3l6frlagYrLsbBeYDHxThE15flbY3IWRt3TapVpJCMfcGmhS6nPEWDXkbZyFnljYIQze&#10;JjmHGt1gRwn3Hd5onaG3LcuHxvb00FD1tTt6A+/Ph8+PhX6pH/1tP4ZJI/s1GnN5Md3fgUo0pT8z&#10;/NaX6lBKp304souqMzBfZ7IlCVjOQYkhWy1E2BtYCsCywP8Lyh8AAAD//wMAUEsBAi0AFAAGAAgA&#10;AAAhAOSZw8D7AAAA4QEAABMAAAAAAAAAAAAAAAAAAAAAAFtDb250ZW50X1R5cGVzXS54bWxQSwEC&#10;LQAUAAYACAAAACEAI7Jq4dcAAACUAQAACwAAAAAAAAAAAAAAAAAsAQAAX3JlbHMvLnJlbHNQSwEC&#10;LQAUAAYACAAAACEAKf4rFc4CAAAVBgAADgAAAAAAAAAAAAAAAAAsAgAAZHJzL2Uyb0RvYy54bWxQ&#10;SwECLQAUAAYACAAAACEA/RYcKt0AAAAJAQAADwAAAAAAAAAAAAAAAAAmBQAAZHJzL2Rvd25yZXYu&#10;eG1sUEsFBgAAAAAEAAQA8wAAADAGAAAAAA==&#10;" filled="f" stroked="f">
                <v:textbox>
                  <w:txbxContent>
                    <w:p w14:paraId="50201F7F" w14:textId="4DBF1490" w:rsidR="003A0F7F" w:rsidRDefault="003A0F7F" w:rsidP="006E09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Article 6- Form PGA/FT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63B">
        <w:rPr>
          <w:rFonts w:ascii="Times" w:eastAsia="Times New Roman" w:hAnsi="Times" w:cs="Times New Roman"/>
          <w:sz w:val="17"/>
          <w:szCs w:val="17"/>
        </w:rPr>
        <w:t xml:space="preserve">2100 </w:t>
      </w:r>
      <w:r w:rsidR="0066563B" w:rsidRPr="0066563B">
        <w:rPr>
          <w:rFonts w:ascii="Times" w:eastAsia="Times New Roman" w:hAnsi="Times" w:cs="Times New Roman"/>
          <w:sz w:val="17"/>
          <w:szCs w:val="17"/>
        </w:rPr>
        <w:t>Chester Avenue</w:t>
      </w:r>
    </w:p>
    <w:p w14:paraId="668B5D7E" w14:textId="1F186442" w:rsidR="009B7D34" w:rsidRDefault="0066563B" w:rsidP="0066563B">
      <w:pPr>
        <w:rPr>
          <w:rFonts w:ascii="Times" w:eastAsia="Times New Roman" w:hAnsi="Times" w:cs="Times New Roman"/>
          <w:sz w:val="17"/>
          <w:szCs w:val="17"/>
        </w:rPr>
      </w:pPr>
      <w:r>
        <w:rPr>
          <w:rFonts w:ascii="Times" w:eastAsia="Times New Roman" w:hAnsi="Times" w:cs="Times New Roman"/>
          <w:sz w:val="17"/>
          <w:szCs w:val="17"/>
        </w:rPr>
        <w:t>Bakersfield, CA 93301</w:t>
      </w:r>
      <w:r w:rsidRPr="0066563B">
        <w:rPr>
          <w:rFonts w:ascii="Times" w:eastAsia="Times New Roman" w:hAnsi="Times" w:cs="Times New Roman"/>
          <w:sz w:val="17"/>
          <w:szCs w:val="17"/>
        </w:rPr>
        <w:t>-4099</w:t>
      </w:r>
    </w:p>
    <w:p w14:paraId="0B8E939A" w14:textId="4313023B" w:rsidR="00573B03" w:rsidRPr="00573B03" w:rsidRDefault="0066563B" w:rsidP="00573B03">
      <w:pPr>
        <w:rPr>
          <w:rFonts w:ascii="Times" w:eastAsia="Times New Roman" w:hAnsi="Times" w:cs="Times New Roman"/>
          <w:sz w:val="17"/>
          <w:szCs w:val="17"/>
        </w:rPr>
      </w:pPr>
      <w:r>
        <w:rPr>
          <w:rFonts w:ascii="Times" w:eastAsia="Times New Roman" w:hAnsi="Times" w:cs="Times New Roman"/>
          <w:sz w:val="17"/>
          <w:szCs w:val="17"/>
        </w:rPr>
        <w:t>(661) 336</w:t>
      </w:r>
      <w:r w:rsidR="006E09C6">
        <w:rPr>
          <w:rFonts w:ascii="Times" w:eastAsia="Times New Roman" w:hAnsi="Times" w:cs="Times New Roman"/>
          <w:sz w:val="17"/>
          <w:szCs w:val="17"/>
        </w:rPr>
        <w:t>-51</w:t>
      </w:r>
    </w:p>
    <w:p w14:paraId="22E8981D" w14:textId="77777777" w:rsidR="00527E6A" w:rsidRDefault="00527E6A" w:rsidP="00527E6A">
      <w:pPr>
        <w:spacing w:after="120"/>
        <w:jc w:val="center"/>
        <w:rPr>
          <w:rFonts w:ascii="Arial" w:hAnsi="Arial" w:cs="Arial"/>
          <w:b/>
        </w:rPr>
      </w:pPr>
    </w:p>
    <w:p w14:paraId="77C132D7" w14:textId="6536D155" w:rsidR="009B7D34" w:rsidRDefault="00C00EEF" w:rsidP="00527E6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</w:t>
      </w:r>
      <w:r w:rsidR="006E5E46">
        <w:rPr>
          <w:rFonts w:ascii="Arial" w:hAnsi="Arial" w:cs="Arial"/>
          <w:b/>
        </w:rPr>
        <w:t xml:space="preserve"> Professional Goals and Accomplishments</w:t>
      </w:r>
    </w:p>
    <w:tbl>
      <w:tblPr>
        <w:tblW w:w="10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1831"/>
        <w:gridCol w:w="1829"/>
        <w:gridCol w:w="3663"/>
      </w:tblGrid>
      <w:tr w:rsidR="00C00EEF" w14:paraId="0A51F7CA" w14:textId="77777777" w:rsidTr="003A0F7F">
        <w:trPr>
          <w:trHeight w:val="596"/>
        </w:trPr>
        <w:tc>
          <w:tcPr>
            <w:tcW w:w="5491" w:type="dxa"/>
            <w:gridSpan w:val="2"/>
          </w:tcPr>
          <w:p w14:paraId="28EA5CE8" w14:textId="77777777" w:rsidR="00C00EEF" w:rsidRDefault="00D4293D" w:rsidP="003E1BE5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293D">
              <w:rPr>
                <w:rFonts w:ascii="Arial" w:hAnsi="Arial" w:cs="Arial"/>
                <w:sz w:val="18"/>
                <w:szCs w:val="18"/>
              </w:rPr>
              <w:t>Faculty Member</w:t>
            </w:r>
          </w:p>
          <w:p w14:paraId="152C08CB" w14:textId="3CB23CE6" w:rsidR="003A0F7F" w:rsidRPr="00D4293D" w:rsidRDefault="003A0F7F" w:rsidP="003E1BE5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2" w:type="dxa"/>
            <w:gridSpan w:val="2"/>
          </w:tcPr>
          <w:p w14:paraId="4563376C" w14:textId="1CD709EA" w:rsidR="00C00EEF" w:rsidRPr="00D4293D" w:rsidRDefault="00D4293D" w:rsidP="003E1BE5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293D">
              <w:rPr>
                <w:rFonts w:ascii="Arial" w:hAnsi="Arial" w:cs="Arial"/>
                <w:sz w:val="18"/>
                <w:szCs w:val="18"/>
              </w:rPr>
              <w:t>Department/Division</w:t>
            </w:r>
          </w:p>
        </w:tc>
      </w:tr>
      <w:tr w:rsidR="00C00EEF" w14:paraId="5ECE723C" w14:textId="77777777" w:rsidTr="003A0F7F">
        <w:trPr>
          <w:trHeight w:val="566"/>
        </w:trPr>
        <w:tc>
          <w:tcPr>
            <w:tcW w:w="5491" w:type="dxa"/>
            <w:gridSpan w:val="2"/>
          </w:tcPr>
          <w:p w14:paraId="26D2FA2F" w14:textId="00A41EFE" w:rsidR="00C00EEF" w:rsidRPr="00D4293D" w:rsidRDefault="00D4293D" w:rsidP="003E1BE5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293D">
              <w:rPr>
                <w:rFonts w:ascii="Arial" w:hAnsi="Arial" w:cs="Arial"/>
                <w:sz w:val="18"/>
                <w:szCs w:val="18"/>
              </w:rPr>
              <w:t>Educational Administrator</w:t>
            </w:r>
          </w:p>
        </w:tc>
        <w:tc>
          <w:tcPr>
            <w:tcW w:w="5492" w:type="dxa"/>
            <w:gridSpan w:val="2"/>
          </w:tcPr>
          <w:p w14:paraId="55880902" w14:textId="3345A69A" w:rsidR="00C00EEF" w:rsidRPr="00D4293D" w:rsidRDefault="00D4293D" w:rsidP="003E1BE5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293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A63055" w14:paraId="58054728" w14:textId="77777777" w:rsidTr="003A0F7F">
        <w:trPr>
          <w:trHeight w:val="361"/>
        </w:trPr>
        <w:tc>
          <w:tcPr>
            <w:tcW w:w="10983" w:type="dxa"/>
            <w:gridSpan w:val="4"/>
          </w:tcPr>
          <w:p w14:paraId="37C33CEE" w14:textId="37676D0F" w:rsidR="00A63055" w:rsidRPr="00A63055" w:rsidRDefault="00A63055" w:rsidP="00A630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3055">
              <w:rPr>
                <w:rFonts w:ascii="Arial" w:hAnsi="Arial" w:cs="Arial"/>
                <w:b/>
                <w:sz w:val="18"/>
                <w:szCs w:val="18"/>
              </w:rPr>
              <w:t xml:space="preserve">Your faculty evaluation this year is (please check one of the six boxes below): </w:t>
            </w:r>
          </w:p>
        </w:tc>
      </w:tr>
      <w:tr w:rsidR="00A63055" w14:paraId="567B940D" w14:textId="77777777" w:rsidTr="003A0F7F">
        <w:trPr>
          <w:trHeight w:val="651"/>
        </w:trPr>
        <w:tc>
          <w:tcPr>
            <w:tcW w:w="3660" w:type="dxa"/>
          </w:tcPr>
          <w:p w14:paraId="1AC38744" w14:textId="77777777" w:rsidR="00A63055" w:rsidRPr="003A0F7F" w:rsidRDefault="00A63055" w:rsidP="003E1B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A0F7F">
              <w:rPr>
                <w:rFonts w:ascii="Arial" w:hAnsi="Arial" w:cs="Arial"/>
                <w:sz w:val="22"/>
                <w:szCs w:val="22"/>
              </w:rPr>
              <w:t>Mode A Year 1</w:t>
            </w:r>
          </w:p>
          <w:p w14:paraId="3E749F19" w14:textId="77777777" w:rsidR="00A63055" w:rsidRPr="003A0F7F" w:rsidRDefault="00A63055" w:rsidP="003E1B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A0F7F">
              <w:rPr>
                <w:rFonts w:ascii="Arial" w:hAnsi="Arial" w:cs="Arial"/>
                <w:sz w:val="22"/>
                <w:szCs w:val="22"/>
              </w:rPr>
              <w:t>Mode A Year 2</w:t>
            </w:r>
          </w:p>
        </w:tc>
        <w:tc>
          <w:tcPr>
            <w:tcW w:w="3660" w:type="dxa"/>
            <w:gridSpan w:val="2"/>
          </w:tcPr>
          <w:p w14:paraId="113CB85D" w14:textId="43A8D15C" w:rsidR="00A63055" w:rsidRPr="003A0F7F" w:rsidRDefault="00A63055" w:rsidP="00B33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A0F7F">
              <w:rPr>
                <w:rFonts w:ascii="Arial" w:hAnsi="Arial" w:cs="Arial"/>
                <w:sz w:val="22"/>
                <w:szCs w:val="22"/>
              </w:rPr>
              <w:t>Mode A Year 3</w:t>
            </w:r>
          </w:p>
          <w:p w14:paraId="5822A1DF" w14:textId="77777777" w:rsidR="00A63055" w:rsidRPr="003A0F7F" w:rsidRDefault="00A63055" w:rsidP="00B33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A0F7F">
              <w:rPr>
                <w:rFonts w:ascii="Arial" w:hAnsi="Arial" w:cs="Arial"/>
                <w:sz w:val="22"/>
                <w:szCs w:val="22"/>
              </w:rPr>
              <w:t>Mode A Year 4</w:t>
            </w:r>
          </w:p>
        </w:tc>
        <w:tc>
          <w:tcPr>
            <w:tcW w:w="3663" w:type="dxa"/>
          </w:tcPr>
          <w:p w14:paraId="7C95B7C9" w14:textId="1254BEA6" w:rsidR="00A63055" w:rsidRPr="003A0F7F" w:rsidRDefault="00A63055" w:rsidP="00B33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A0F7F">
              <w:rPr>
                <w:rFonts w:ascii="Arial" w:hAnsi="Arial" w:cs="Arial"/>
                <w:sz w:val="22"/>
                <w:szCs w:val="22"/>
              </w:rPr>
              <w:t>Mode B Brief</w:t>
            </w:r>
          </w:p>
          <w:p w14:paraId="7E4C76EE" w14:textId="5B41B38C" w:rsidR="00A63055" w:rsidRPr="003A0F7F" w:rsidRDefault="00A63055" w:rsidP="00B33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A0F7F">
              <w:rPr>
                <w:rFonts w:ascii="Arial" w:hAnsi="Arial" w:cs="Arial"/>
                <w:sz w:val="22"/>
                <w:szCs w:val="22"/>
              </w:rPr>
              <w:t>Mode B Comprehensive</w:t>
            </w:r>
          </w:p>
        </w:tc>
      </w:tr>
    </w:tbl>
    <w:p w14:paraId="5DD702AD" w14:textId="34F89717" w:rsidR="00B33F21" w:rsidRPr="00510A99" w:rsidRDefault="00B33F21" w:rsidP="003A0F7F">
      <w:pPr>
        <w:spacing w:before="120"/>
        <w:rPr>
          <w:b/>
          <w:sz w:val="22"/>
          <w:szCs w:val="22"/>
        </w:rPr>
      </w:pPr>
      <w:r w:rsidRPr="003A0F7F">
        <w:rPr>
          <w:rFonts w:ascii="Arial" w:hAnsi="Arial" w:cs="Arial"/>
          <w:b/>
          <w:bCs/>
          <w:sz w:val="22"/>
          <w:szCs w:val="22"/>
        </w:rPr>
        <w:t>List three (3) professional goals with a brief explanation of how you will accomplish them in the next</w:t>
      </w:r>
      <w:r w:rsidRPr="00510A99">
        <w:rPr>
          <w:rFonts w:ascii="Arial" w:hAnsi="Arial" w:cs="Arial"/>
          <w:b/>
          <w:sz w:val="22"/>
          <w:szCs w:val="22"/>
        </w:rPr>
        <w:t xml:space="preserve"> three years or until your next evaluation. Goals and plans should be measureable and achievable. You may wish to refer to the list of professional responsibilities below in formulating these. </w:t>
      </w:r>
    </w:p>
    <w:p w14:paraId="611F6DA2" w14:textId="77777777" w:rsidR="00E94EB2" w:rsidRPr="00C00EEF" w:rsidRDefault="00E94EB2" w:rsidP="00043806">
      <w:pPr>
        <w:spacing w:before="160"/>
        <w:rPr>
          <w:rFonts w:ascii="Arial" w:hAnsi="Arial" w:cs="Arial"/>
          <w:b/>
          <w:sz w:val="20"/>
          <w:szCs w:val="20"/>
        </w:rPr>
        <w:sectPr w:rsidR="00E94EB2" w:rsidRPr="00C00EEF" w:rsidSect="00573B03">
          <w:pgSz w:w="12240" w:h="15840"/>
          <w:pgMar w:top="360" w:right="720" w:bottom="720" w:left="630" w:header="720" w:footer="720" w:gutter="0"/>
          <w:cols w:space="720"/>
          <w:docGrid w:linePitch="360"/>
        </w:sectPr>
      </w:pPr>
      <w:r w:rsidRPr="00C00EEF">
        <w:rPr>
          <w:rFonts w:ascii="Arial" w:hAnsi="Arial" w:cs="Arial"/>
          <w:b/>
          <w:sz w:val="20"/>
          <w:szCs w:val="20"/>
        </w:rPr>
        <w:t>Professional Responsibilities</w:t>
      </w:r>
    </w:p>
    <w:p w14:paraId="0DBDCC93" w14:textId="77777777" w:rsidR="00A91F7A" w:rsidRPr="00B33F21" w:rsidRDefault="00A91F7A" w:rsidP="00A91F7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3F21">
        <w:rPr>
          <w:rFonts w:ascii="Arial" w:hAnsi="Arial" w:cs="Arial"/>
          <w:sz w:val="20"/>
          <w:szCs w:val="20"/>
        </w:rPr>
        <w:lastRenderedPageBreak/>
        <w:t>In-class teaching/counseling/support services.</w:t>
      </w:r>
    </w:p>
    <w:p w14:paraId="455DEC62" w14:textId="77777777" w:rsidR="00A91F7A" w:rsidRPr="00B33F21" w:rsidRDefault="00A91F7A" w:rsidP="00A91F7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3F21">
        <w:rPr>
          <w:rFonts w:ascii="Arial" w:hAnsi="Arial" w:cs="Arial"/>
          <w:sz w:val="20"/>
          <w:szCs w:val="20"/>
        </w:rPr>
        <w:t>Curriculum review/development (e.g., development of courses, programs, and/or i</w:t>
      </w:r>
      <w:r w:rsidR="004F5FA2" w:rsidRPr="00B33F21">
        <w:rPr>
          <w:rFonts w:ascii="Arial" w:hAnsi="Arial" w:cs="Arial"/>
          <w:sz w:val="20"/>
          <w:szCs w:val="20"/>
        </w:rPr>
        <w:t>nstructional processes</w:t>
      </w:r>
      <w:r w:rsidRPr="00B33F21">
        <w:rPr>
          <w:rFonts w:ascii="Arial" w:hAnsi="Arial" w:cs="Arial"/>
          <w:sz w:val="20"/>
          <w:szCs w:val="20"/>
        </w:rPr>
        <w:t>)</w:t>
      </w:r>
      <w:r w:rsidR="004F5FA2" w:rsidRPr="00B33F21">
        <w:rPr>
          <w:rFonts w:ascii="Arial" w:hAnsi="Arial" w:cs="Arial"/>
          <w:sz w:val="20"/>
          <w:szCs w:val="20"/>
        </w:rPr>
        <w:t>.</w:t>
      </w:r>
    </w:p>
    <w:p w14:paraId="3F42424B" w14:textId="77777777" w:rsidR="00A91F7A" w:rsidRPr="00B33F21" w:rsidRDefault="00A91F7A" w:rsidP="00A91F7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3F21">
        <w:rPr>
          <w:rFonts w:ascii="Arial" w:hAnsi="Arial" w:cs="Arial"/>
          <w:sz w:val="20"/>
          <w:szCs w:val="20"/>
        </w:rPr>
        <w:t>Educational research activity.</w:t>
      </w:r>
    </w:p>
    <w:p w14:paraId="6BF61727" w14:textId="77777777" w:rsidR="00A91F7A" w:rsidRPr="00B33F21" w:rsidRDefault="00A91F7A" w:rsidP="00A91F7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3F21">
        <w:rPr>
          <w:rFonts w:ascii="Arial" w:hAnsi="Arial" w:cs="Arial"/>
          <w:sz w:val="20"/>
          <w:szCs w:val="20"/>
        </w:rPr>
        <w:t>Community work (e.g.,</w:t>
      </w:r>
      <w:r w:rsidR="004F5FA2" w:rsidRPr="00B33F21">
        <w:rPr>
          <w:rFonts w:ascii="Arial" w:hAnsi="Arial" w:cs="Arial"/>
          <w:sz w:val="20"/>
          <w:szCs w:val="20"/>
        </w:rPr>
        <w:t xml:space="preserve"> speeches to community groups, officer in professional society, college liaison).</w:t>
      </w:r>
    </w:p>
    <w:p w14:paraId="5AE32030" w14:textId="77777777" w:rsidR="00A91F7A" w:rsidRPr="00B33F21" w:rsidRDefault="00A91F7A" w:rsidP="00A91F7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3F21">
        <w:rPr>
          <w:rFonts w:ascii="Arial" w:hAnsi="Arial" w:cs="Arial"/>
          <w:sz w:val="20"/>
          <w:szCs w:val="20"/>
        </w:rPr>
        <w:t>Articulation with feeder schools and four-year institutions.</w:t>
      </w:r>
    </w:p>
    <w:p w14:paraId="5656B65D" w14:textId="77777777" w:rsidR="00A91F7A" w:rsidRPr="00B33F21" w:rsidRDefault="004F5FA2" w:rsidP="00A91F7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3F21">
        <w:rPr>
          <w:rFonts w:ascii="Arial" w:hAnsi="Arial" w:cs="Arial"/>
          <w:sz w:val="20"/>
          <w:szCs w:val="20"/>
        </w:rPr>
        <w:t>Recruitment of new student populations.</w:t>
      </w:r>
    </w:p>
    <w:p w14:paraId="579F0153" w14:textId="77777777" w:rsidR="004F5FA2" w:rsidRPr="00B33F21" w:rsidRDefault="004F5FA2" w:rsidP="00A91F7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3F21">
        <w:rPr>
          <w:rFonts w:ascii="Arial" w:hAnsi="Arial" w:cs="Arial"/>
          <w:sz w:val="20"/>
          <w:szCs w:val="20"/>
        </w:rPr>
        <w:t>On-campus or district-related committee work.</w:t>
      </w:r>
    </w:p>
    <w:p w14:paraId="0A02AA71" w14:textId="7EBF8D51" w:rsidR="004F5FA2" w:rsidRPr="00B33F21" w:rsidRDefault="005E0ECA" w:rsidP="00A91F7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3F21">
        <w:rPr>
          <w:rFonts w:ascii="Arial" w:hAnsi="Arial" w:cs="Arial"/>
          <w:sz w:val="20"/>
          <w:szCs w:val="20"/>
        </w:rPr>
        <w:t>Leadership</w:t>
      </w:r>
      <w:r w:rsidR="004F5FA2" w:rsidRPr="00B33F21">
        <w:rPr>
          <w:rFonts w:ascii="Arial" w:hAnsi="Arial" w:cs="Arial"/>
          <w:sz w:val="20"/>
          <w:szCs w:val="20"/>
        </w:rPr>
        <w:t xml:space="preserve"> responsibilities (e.g., program coordinator, department/division chair).</w:t>
      </w:r>
    </w:p>
    <w:p w14:paraId="23516A00" w14:textId="77777777" w:rsidR="004F5FA2" w:rsidRPr="00B33F21" w:rsidRDefault="004F5FA2" w:rsidP="00A91F7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3F21">
        <w:rPr>
          <w:rFonts w:ascii="Arial" w:hAnsi="Arial" w:cs="Arial"/>
          <w:sz w:val="20"/>
          <w:szCs w:val="20"/>
        </w:rPr>
        <w:t>Campus project or initiative (dual enrollment, summer bridge, inmate education, guided pathways).</w:t>
      </w:r>
    </w:p>
    <w:p w14:paraId="055C3747" w14:textId="77777777" w:rsidR="004F5FA2" w:rsidRPr="00B33F21" w:rsidRDefault="004F5FA2" w:rsidP="00A91F7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3F21">
        <w:rPr>
          <w:rFonts w:ascii="Arial" w:hAnsi="Arial" w:cs="Arial"/>
          <w:sz w:val="20"/>
          <w:szCs w:val="20"/>
        </w:rPr>
        <w:t>Participation in job placement, on-campus activities, and professional service.</w:t>
      </w:r>
    </w:p>
    <w:p w14:paraId="1082FDBB" w14:textId="50D32DBC" w:rsidR="00175C33" w:rsidRPr="00B33F21" w:rsidRDefault="004F5FA2" w:rsidP="00175C3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B33F21">
        <w:rPr>
          <w:rFonts w:ascii="Arial" w:hAnsi="Arial" w:cs="Arial"/>
          <w:sz w:val="20"/>
          <w:szCs w:val="20"/>
        </w:rPr>
        <w:t xml:space="preserve"> Other.</w:t>
      </w:r>
    </w:p>
    <w:p w14:paraId="0F5E27EE" w14:textId="656AD643" w:rsidR="008F63D1" w:rsidRPr="00134252" w:rsidRDefault="00134252" w:rsidP="001D0E78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134252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PROFESSIONAL GOALS</w:t>
      </w:r>
      <w:r w:rsidR="003E1BE5">
        <w:rPr>
          <w:rFonts w:ascii="Arial" w:hAnsi="Arial" w:cs="Arial"/>
          <w:b/>
          <w:sz w:val="22"/>
          <w:szCs w:val="22"/>
        </w:rPr>
        <w:t>:</w:t>
      </w:r>
    </w:p>
    <w:p w14:paraId="5B3DAF04" w14:textId="77777777" w:rsidR="008F63D1" w:rsidRPr="008F63D1" w:rsidRDefault="008F63D1" w:rsidP="008F63D1">
      <w:pPr>
        <w:spacing w:after="120"/>
        <w:rPr>
          <w:rFonts w:ascii="Arial" w:hAnsi="Arial" w:cs="Arial"/>
          <w:sz w:val="22"/>
          <w:szCs w:val="22"/>
        </w:rPr>
        <w:sectPr w:rsidR="008F63D1" w:rsidRPr="008F63D1" w:rsidSect="00573B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9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2"/>
      </w:tblGrid>
      <w:tr w:rsidR="00D4293D" w14:paraId="37112F1E" w14:textId="77777777" w:rsidTr="00571A60">
        <w:trPr>
          <w:trHeight w:val="219"/>
        </w:trPr>
        <w:tc>
          <w:tcPr>
            <w:tcW w:w="10962" w:type="dxa"/>
          </w:tcPr>
          <w:p w14:paraId="7D86A80F" w14:textId="30DA5478" w:rsidR="00D4293D" w:rsidRDefault="00D4293D" w:rsidP="00D4293D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Goal 1:</w:t>
            </w:r>
          </w:p>
          <w:p w14:paraId="7C7F3495" w14:textId="77777777" w:rsidR="00D4293D" w:rsidRDefault="00D4293D" w:rsidP="00D4293D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293D" w14:paraId="340B4926" w14:textId="77777777" w:rsidTr="00571A60">
        <w:trPr>
          <w:trHeight w:val="946"/>
        </w:trPr>
        <w:tc>
          <w:tcPr>
            <w:tcW w:w="10962" w:type="dxa"/>
          </w:tcPr>
          <w:p w14:paraId="780292D4" w14:textId="2D7F47DA" w:rsidR="00D4293D" w:rsidRDefault="00D4293D" w:rsidP="00D4293D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to accomplish goal:</w:t>
            </w:r>
          </w:p>
          <w:p w14:paraId="6923C181" w14:textId="77777777" w:rsidR="00D4293D" w:rsidRDefault="00D4293D" w:rsidP="00D4293D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88CB5" w14:textId="77777777" w:rsidR="00D4293D" w:rsidRDefault="00D4293D" w:rsidP="00D4293D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484BA0" w14:textId="77777777" w:rsidR="00B33F21" w:rsidRDefault="00B33F21" w:rsidP="00D4293D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ED842" w14:textId="77777777" w:rsidR="00D4293D" w:rsidRDefault="00D4293D" w:rsidP="00D4293D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F7F" w14:paraId="638FE576" w14:textId="77777777" w:rsidTr="00571A60">
        <w:trPr>
          <w:trHeight w:val="448"/>
        </w:trPr>
        <w:tc>
          <w:tcPr>
            <w:tcW w:w="10962" w:type="dxa"/>
          </w:tcPr>
          <w:p w14:paraId="2F5471C5" w14:textId="17463621" w:rsidR="003A0F7F" w:rsidRDefault="003A0F7F" w:rsidP="003A0F7F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Goal 2:</w:t>
            </w:r>
          </w:p>
          <w:p w14:paraId="1E2A9B2E" w14:textId="77777777" w:rsidR="003A0F7F" w:rsidRDefault="003A0F7F" w:rsidP="00D4293D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F7F" w14:paraId="6D0CBE95" w14:textId="77777777" w:rsidTr="00571A60">
        <w:trPr>
          <w:trHeight w:val="448"/>
        </w:trPr>
        <w:tc>
          <w:tcPr>
            <w:tcW w:w="10962" w:type="dxa"/>
          </w:tcPr>
          <w:p w14:paraId="559D63A3" w14:textId="77777777" w:rsidR="003A0F7F" w:rsidRDefault="003A0F7F" w:rsidP="003A0F7F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to accomplish goal:</w:t>
            </w:r>
          </w:p>
          <w:p w14:paraId="12045296" w14:textId="77777777" w:rsidR="003A0F7F" w:rsidRDefault="003A0F7F" w:rsidP="003A0F7F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E10D52" w14:textId="77777777" w:rsidR="003A0F7F" w:rsidRDefault="003A0F7F" w:rsidP="003A0F7F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8F1E9" w14:textId="77777777" w:rsidR="003A0F7F" w:rsidRDefault="003A0F7F" w:rsidP="003A0F7F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C1FCD1" w14:textId="77777777" w:rsidR="003A0F7F" w:rsidRDefault="003A0F7F" w:rsidP="003A0F7F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F7F" w14:paraId="758840E0" w14:textId="77777777" w:rsidTr="00571A60">
        <w:trPr>
          <w:trHeight w:val="448"/>
        </w:trPr>
        <w:tc>
          <w:tcPr>
            <w:tcW w:w="10962" w:type="dxa"/>
          </w:tcPr>
          <w:p w14:paraId="59FE8A45" w14:textId="460FD72F" w:rsidR="003A0F7F" w:rsidRDefault="003A0F7F" w:rsidP="003A0F7F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Goal </w:t>
            </w:r>
            <w:r w:rsidR="00571A6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8DDF18A" w14:textId="77777777" w:rsidR="003A0F7F" w:rsidRDefault="003A0F7F" w:rsidP="003A0F7F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F7F" w14:paraId="26AD7FA1" w14:textId="77777777" w:rsidTr="00571A60">
        <w:trPr>
          <w:trHeight w:val="448"/>
        </w:trPr>
        <w:tc>
          <w:tcPr>
            <w:tcW w:w="10962" w:type="dxa"/>
          </w:tcPr>
          <w:p w14:paraId="69060BA4" w14:textId="77777777" w:rsidR="003A0F7F" w:rsidRDefault="003A0F7F" w:rsidP="003A0F7F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to accomplish goal:</w:t>
            </w:r>
          </w:p>
          <w:p w14:paraId="27F98FB6" w14:textId="77777777" w:rsidR="003A0F7F" w:rsidRDefault="003A0F7F" w:rsidP="003A0F7F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0AF9A2" w14:textId="77777777" w:rsidR="003A0F7F" w:rsidRDefault="003A0F7F" w:rsidP="003A0F7F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177E63" w14:textId="77777777" w:rsidR="003A0F7F" w:rsidRDefault="003A0F7F" w:rsidP="003A0F7F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6F94D4" w14:textId="77777777" w:rsidR="003A0F7F" w:rsidRDefault="003A0F7F" w:rsidP="003A0F7F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C2A68C" w14:textId="77777777" w:rsidR="002369DD" w:rsidRPr="00134252" w:rsidRDefault="002369DD" w:rsidP="00134252">
      <w:pPr>
        <w:spacing w:after="120"/>
        <w:rPr>
          <w:rFonts w:ascii="Arial" w:hAnsi="Arial" w:cs="Arial"/>
          <w:b/>
          <w:sz w:val="22"/>
          <w:szCs w:val="22"/>
        </w:rPr>
        <w:sectPr w:rsidR="002369DD" w:rsidRPr="00134252" w:rsidSect="00573B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B9F2A3" w14:textId="77777777" w:rsidR="00571A60" w:rsidRDefault="00571A60" w:rsidP="00134252">
      <w:pPr>
        <w:spacing w:before="160" w:after="120"/>
        <w:rPr>
          <w:rFonts w:ascii="Arial" w:hAnsi="Arial" w:cs="Arial"/>
          <w:b/>
          <w:sz w:val="22"/>
          <w:szCs w:val="22"/>
        </w:rPr>
      </w:pPr>
    </w:p>
    <w:p w14:paraId="659E2DC1" w14:textId="77777777" w:rsidR="00571A60" w:rsidRDefault="00571A60" w:rsidP="00134252">
      <w:pPr>
        <w:spacing w:before="160" w:after="120"/>
        <w:rPr>
          <w:rFonts w:ascii="Arial" w:hAnsi="Arial" w:cs="Arial"/>
          <w:b/>
          <w:sz w:val="22"/>
          <w:szCs w:val="22"/>
        </w:rPr>
      </w:pPr>
    </w:p>
    <w:p w14:paraId="7B2D0AA9" w14:textId="570C3FE1" w:rsidR="00134252" w:rsidRDefault="00134252" w:rsidP="00134252">
      <w:pPr>
        <w:spacing w:before="160" w:after="120"/>
        <w:rPr>
          <w:rFonts w:ascii="Arial" w:hAnsi="Arial" w:cs="Arial"/>
          <w:b/>
          <w:sz w:val="22"/>
          <w:szCs w:val="22"/>
        </w:rPr>
      </w:pPr>
      <w:r w:rsidRPr="00043806">
        <w:rPr>
          <w:rFonts w:ascii="Arial" w:hAnsi="Arial" w:cs="Arial"/>
          <w:b/>
          <w:sz w:val="22"/>
          <w:szCs w:val="22"/>
        </w:rPr>
        <w:lastRenderedPageBreak/>
        <w:t xml:space="preserve">List three (3) professional </w:t>
      </w:r>
      <w:r>
        <w:rPr>
          <w:rFonts w:ascii="Arial" w:hAnsi="Arial" w:cs="Arial"/>
          <w:b/>
          <w:sz w:val="22"/>
          <w:szCs w:val="22"/>
        </w:rPr>
        <w:t>accomplishments based on goals from your last evaluation</w:t>
      </w:r>
      <w:r w:rsidRPr="00043806">
        <w:rPr>
          <w:rFonts w:ascii="Arial" w:hAnsi="Arial" w:cs="Arial"/>
          <w:b/>
          <w:sz w:val="22"/>
          <w:szCs w:val="22"/>
        </w:rPr>
        <w:t xml:space="preserve"> with a </w:t>
      </w:r>
      <w:r>
        <w:rPr>
          <w:rFonts w:ascii="Arial" w:hAnsi="Arial" w:cs="Arial"/>
          <w:b/>
          <w:sz w:val="22"/>
          <w:szCs w:val="22"/>
        </w:rPr>
        <w:t>brief</w:t>
      </w:r>
      <w:r w:rsidRPr="00043806">
        <w:rPr>
          <w:rFonts w:ascii="Arial" w:hAnsi="Arial" w:cs="Arial"/>
          <w:b/>
          <w:sz w:val="22"/>
          <w:szCs w:val="22"/>
        </w:rPr>
        <w:t xml:space="preserve"> explanation of how </w:t>
      </w:r>
      <w:r>
        <w:rPr>
          <w:rFonts w:ascii="Arial" w:hAnsi="Arial" w:cs="Arial"/>
          <w:b/>
          <w:sz w:val="22"/>
          <w:szCs w:val="22"/>
        </w:rPr>
        <w:t xml:space="preserve">you achieved these. </w:t>
      </w:r>
      <w:r w:rsidR="00B33F21" w:rsidRPr="001D0E78">
        <w:rPr>
          <w:rFonts w:ascii="Arial" w:hAnsi="Arial" w:cs="Arial"/>
          <w:sz w:val="22"/>
          <w:szCs w:val="22"/>
        </w:rPr>
        <w:t xml:space="preserve">(Mode A, Year 1 faculty </w:t>
      </w:r>
      <w:r w:rsidR="00510A99">
        <w:rPr>
          <w:rFonts w:ascii="Arial" w:hAnsi="Arial" w:cs="Arial"/>
          <w:sz w:val="22"/>
          <w:szCs w:val="22"/>
        </w:rPr>
        <w:t xml:space="preserve">should </w:t>
      </w:r>
      <w:r w:rsidR="00B33F21">
        <w:rPr>
          <w:rFonts w:ascii="Arial" w:hAnsi="Arial" w:cs="Arial"/>
          <w:sz w:val="22"/>
          <w:szCs w:val="22"/>
        </w:rPr>
        <w:t>skip</w:t>
      </w:r>
      <w:r w:rsidR="00B33F21" w:rsidRPr="001D0E78">
        <w:rPr>
          <w:rFonts w:ascii="Arial" w:hAnsi="Arial" w:cs="Arial"/>
          <w:sz w:val="22"/>
          <w:szCs w:val="22"/>
        </w:rPr>
        <w:t xml:space="preserve"> Section 2.)</w:t>
      </w:r>
    </w:p>
    <w:p w14:paraId="392A8B11" w14:textId="08D26208" w:rsidR="003E1BE5" w:rsidRPr="003E1BE5" w:rsidRDefault="00134252" w:rsidP="003E1BE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134252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PROFESSIONAL ACCOMPLISHMENTS</w:t>
      </w:r>
      <w:r w:rsidR="00A63055">
        <w:rPr>
          <w:rFonts w:ascii="Arial" w:hAnsi="Arial" w:cs="Arial"/>
          <w:b/>
          <w:sz w:val="22"/>
          <w:szCs w:val="22"/>
        </w:rPr>
        <w:t>:</w:t>
      </w:r>
      <w:r w:rsidR="003E1BE5">
        <w:rPr>
          <w:rFonts w:ascii="Arial" w:hAnsi="Arial" w:cs="Arial"/>
          <w:b/>
          <w:sz w:val="22"/>
          <w:szCs w:val="22"/>
        </w:rPr>
        <w:t xml:space="preserve"> </w:t>
      </w:r>
    </w:p>
    <w:p w14:paraId="50286823" w14:textId="77777777" w:rsidR="00134252" w:rsidRPr="008F63D1" w:rsidRDefault="00134252" w:rsidP="00134252">
      <w:pPr>
        <w:spacing w:after="120"/>
        <w:rPr>
          <w:rFonts w:ascii="Arial" w:hAnsi="Arial" w:cs="Arial"/>
          <w:sz w:val="22"/>
          <w:szCs w:val="22"/>
        </w:rPr>
        <w:sectPr w:rsidR="00134252" w:rsidRPr="008F63D1" w:rsidSect="00573B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34252" w14:paraId="21B0CABD" w14:textId="77777777" w:rsidTr="00134252">
        <w:trPr>
          <w:trHeight w:val="478"/>
        </w:trPr>
        <w:tc>
          <w:tcPr>
            <w:tcW w:w="10980" w:type="dxa"/>
          </w:tcPr>
          <w:p w14:paraId="392FF4DC" w14:textId="4121D2C0" w:rsidR="00134252" w:rsidRDefault="00134252" w:rsidP="00134252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Accomplishment 1:</w:t>
            </w:r>
          </w:p>
          <w:p w14:paraId="7FD17635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4252" w14:paraId="585410F0" w14:textId="77777777" w:rsidTr="00134252">
        <w:trPr>
          <w:trHeight w:val="1020"/>
        </w:trPr>
        <w:tc>
          <w:tcPr>
            <w:tcW w:w="10980" w:type="dxa"/>
          </w:tcPr>
          <w:p w14:paraId="165E7553" w14:textId="6F4C04D8" w:rsidR="00134252" w:rsidRDefault="00134252" w:rsidP="00134252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How you achieved this:</w:t>
            </w:r>
          </w:p>
          <w:p w14:paraId="40C7C1A0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5BF41C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B0BFF8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8B3947" w14:textId="77777777" w:rsidR="00B33F21" w:rsidRDefault="00B33F21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17937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1A60" w14:paraId="213A6A4B" w14:textId="77777777" w:rsidTr="00571A60">
        <w:trPr>
          <w:trHeight w:val="485"/>
        </w:trPr>
        <w:tc>
          <w:tcPr>
            <w:tcW w:w="10980" w:type="dxa"/>
          </w:tcPr>
          <w:p w14:paraId="5147ACCC" w14:textId="760F16CD" w:rsidR="00571A60" w:rsidRDefault="00571A60" w:rsidP="0081561F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Accomplishment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C4CEB3" w14:textId="77777777" w:rsidR="00571A60" w:rsidRDefault="00571A60" w:rsidP="00134252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A60" w14:paraId="5C69F45A" w14:textId="77777777" w:rsidTr="00134252">
        <w:trPr>
          <w:trHeight w:val="1020"/>
        </w:trPr>
        <w:tc>
          <w:tcPr>
            <w:tcW w:w="10980" w:type="dxa"/>
          </w:tcPr>
          <w:p w14:paraId="45BCE16E" w14:textId="77777777" w:rsidR="00571A60" w:rsidRDefault="00571A60" w:rsidP="0081561F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How you achieved this:</w:t>
            </w:r>
          </w:p>
          <w:p w14:paraId="7A211233" w14:textId="77777777" w:rsidR="00571A60" w:rsidRDefault="00571A60" w:rsidP="0081561F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C4152D" w14:textId="77777777" w:rsidR="00571A60" w:rsidRDefault="00571A60" w:rsidP="0081561F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D59DB" w14:textId="77777777" w:rsidR="00571A60" w:rsidRDefault="00571A60" w:rsidP="0081561F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1CFFBA" w14:textId="77777777" w:rsidR="00571A60" w:rsidRDefault="00571A60" w:rsidP="0081561F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09DCD6" w14:textId="77777777" w:rsidR="00571A60" w:rsidRDefault="00571A60" w:rsidP="0081561F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A60" w14:paraId="4D711BC4" w14:textId="77777777" w:rsidTr="00571A60">
        <w:trPr>
          <w:trHeight w:val="431"/>
        </w:trPr>
        <w:tc>
          <w:tcPr>
            <w:tcW w:w="10980" w:type="dxa"/>
          </w:tcPr>
          <w:p w14:paraId="5F54B9D7" w14:textId="370CF58F" w:rsidR="00571A60" w:rsidRDefault="00571A60" w:rsidP="0081561F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Accomplishment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F8571F1" w14:textId="77777777" w:rsidR="00571A60" w:rsidRDefault="00571A60" w:rsidP="0081561F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A60" w14:paraId="551B4870" w14:textId="77777777" w:rsidTr="00134252">
        <w:trPr>
          <w:trHeight w:val="1020"/>
        </w:trPr>
        <w:tc>
          <w:tcPr>
            <w:tcW w:w="10980" w:type="dxa"/>
          </w:tcPr>
          <w:p w14:paraId="506A4765" w14:textId="77777777" w:rsidR="00571A60" w:rsidRDefault="00571A60" w:rsidP="0081561F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How you achieved this:</w:t>
            </w:r>
          </w:p>
          <w:p w14:paraId="1841C2D0" w14:textId="77777777" w:rsidR="00571A60" w:rsidRDefault="00571A60" w:rsidP="0081561F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DB663A" w14:textId="77777777" w:rsidR="00571A60" w:rsidRDefault="00571A60" w:rsidP="0081561F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D8F8B" w14:textId="77777777" w:rsidR="00571A60" w:rsidRDefault="00571A60" w:rsidP="0081561F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8A47C" w14:textId="77777777" w:rsidR="00571A60" w:rsidRDefault="00571A60" w:rsidP="0081561F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18F82" w14:textId="77777777" w:rsidR="00571A60" w:rsidRDefault="00571A60" w:rsidP="0081561F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1867BF" w14:textId="77777777" w:rsidR="00134252" w:rsidRDefault="00134252" w:rsidP="00134252">
      <w:pPr>
        <w:rPr>
          <w:rFonts w:ascii="Arial" w:hAnsi="Arial" w:cs="Arial"/>
          <w:b/>
          <w:sz w:val="22"/>
          <w:szCs w:val="22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34252" w14:paraId="734A6B45" w14:textId="77777777" w:rsidTr="00134252">
        <w:trPr>
          <w:trHeight w:val="478"/>
        </w:trPr>
        <w:tc>
          <w:tcPr>
            <w:tcW w:w="10980" w:type="dxa"/>
          </w:tcPr>
          <w:p w14:paraId="02B47946" w14:textId="34B5C315" w:rsidR="00134252" w:rsidRDefault="00134252" w:rsidP="00134252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Accomplishment 2:</w:t>
            </w:r>
          </w:p>
          <w:p w14:paraId="2428DDFD" w14:textId="77777777" w:rsidR="00134252" w:rsidRDefault="00134252" w:rsidP="00134252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252" w14:paraId="49655C27" w14:textId="77777777" w:rsidTr="00134252">
        <w:trPr>
          <w:trHeight w:val="1020"/>
        </w:trPr>
        <w:tc>
          <w:tcPr>
            <w:tcW w:w="10980" w:type="dxa"/>
          </w:tcPr>
          <w:p w14:paraId="609D1558" w14:textId="77777777" w:rsidR="00134252" w:rsidRDefault="00134252" w:rsidP="00134252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How you achieved this:</w:t>
            </w:r>
          </w:p>
          <w:p w14:paraId="0548C38A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824532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2160F1" w14:textId="77777777" w:rsidR="00B33F21" w:rsidRDefault="00B33F21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A5749E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89614" w14:textId="77777777" w:rsidR="00134252" w:rsidRDefault="00134252" w:rsidP="00134252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D08AE4" w14:textId="42019763" w:rsidR="002369DD" w:rsidRPr="006E09C6" w:rsidRDefault="00B068AD" w:rsidP="00134252">
      <w:pPr>
        <w:spacing w:before="16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STUDENT LEARNING OUTCOMES: Write a brief summary of assessment of SLOs in your classes or service area. Explain how assessment findings influenced or informed your teaching or service.   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6E09C6" w14:paraId="41B078AA" w14:textId="77777777" w:rsidTr="006E09C6">
        <w:trPr>
          <w:trHeight w:val="478"/>
        </w:trPr>
        <w:tc>
          <w:tcPr>
            <w:tcW w:w="10980" w:type="dxa"/>
          </w:tcPr>
          <w:p w14:paraId="07353370" w14:textId="1F0303EA" w:rsidR="00571A60" w:rsidRPr="00571A60" w:rsidRDefault="006E09C6" w:rsidP="006E09C6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 Assessment</w:t>
            </w:r>
            <w:r w:rsidR="002369D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922D2AE" w14:textId="77777777" w:rsidR="006E09C6" w:rsidRDefault="006E09C6" w:rsidP="006E09C6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  <w:p w14:paraId="67F92E82" w14:textId="77777777" w:rsidR="006E09C6" w:rsidRDefault="006E09C6" w:rsidP="006E09C6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  <w:p w14:paraId="339A07A1" w14:textId="77777777" w:rsidR="006E09C6" w:rsidRDefault="006E09C6" w:rsidP="006E09C6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  <w:p w14:paraId="71D634B2" w14:textId="2712C364" w:rsidR="006E09C6" w:rsidRDefault="006E09C6" w:rsidP="006E09C6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9C6" w14:paraId="6BED1C09" w14:textId="77777777" w:rsidTr="006E09C6">
        <w:trPr>
          <w:trHeight w:val="1020"/>
        </w:trPr>
        <w:tc>
          <w:tcPr>
            <w:tcW w:w="10980" w:type="dxa"/>
          </w:tcPr>
          <w:p w14:paraId="2A11F018" w14:textId="42B834CF" w:rsidR="006E09C6" w:rsidRDefault="006E09C6" w:rsidP="006E09C6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</w:t>
            </w:r>
            <w:r w:rsidR="002369DD">
              <w:rPr>
                <w:rFonts w:ascii="Arial" w:hAnsi="Arial" w:cs="Arial"/>
                <w:sz w:val="18"/>
                <w:szCs w:val="18"/>
              </w:rPr>
              <w:t xml:space="preserve">assessment findings </w:t>
            </w:r>
            <w:r>
              <w:rPr>
                <w:rFonts w:ascii="Arial" w:hAnsi="Arial" w:cs="Arial"/>
                <w:sz w:val="18"/>
                <w:szCs w:val="18"/>
              </w:rPr>
              <w:t xml:space="preserve">influenced </w:t>
            </w:r>
            <w:r w:rsidR="002369DD">
              <w:rPr>
                <w:rFonts w:ascii="Arial" w:hAnsi="Arial" w:cs="Arial"/>
                <w:sz w:val="18"/>
                <w:szCs w:val="18"/>
              </w:rPr>
              <w:t xml:space="preserve">or informed </w:t>
            </w:r>
            <w:r>
              <w:rPr>
                <w:rFonts w:ascii="Arial" w:hAnsi="Arial" w:cs="Arial"/>
                <w:sz w:val="18"/>
                <w:szCs w:val="18"/>
              </w:rPr>
              <w:t>your teaching or service:</w:t>
            </w:r>
          </w:p>
          <w:p w14:paraId="0D34967F" w14:textId="77777777" w:rsidR="006E09C6" w:rsidRDefault="006E09C6" w:rsidP="006E09C6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8BFBE" w14:textId="77777777" w:rsidR="006E09C6" w:rsidRDefault="006E09C6" w:rsidP="006E09C6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7E4E72" w14:textId="77777777" w:rsidR="006E09C6" w:rsidRDefault="006E09C6" w:rsidP="006E09C6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12AFBF" w14:textId="77777777" w:rsidR="006E09C6" w:rsidRDefault="006E09C6" w:rsidP="006E09C6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693BE3" w14:textId="77777777" w:rsidR="00D4293D" w:rsidRDefault="00D4293D" w:rsidP="00827F83">
      <w:pPr>
        <w:rPr>
          <w:rFonts w:ascii="Arial" w:hAnsi="Arial" w:cs="Arial"/>
          <w:b/>
          <w:sz w:val="22"/>
          <w:szCs w:val="22"/>
        </w:rPr>
      </w:pPr>
    </w:p>
    <w:p w14:paraId="004E3D74" w14:textId="77777777" w:rsidR="00571A60" w:rsidRDefault="00571A60" w:rsidP="00827F83">
      <w:pPr>
        <w:rPr>
          <w:rFonts w:ascii="Arial" w:hAnsi="Arial" w:cs="Arial"/>
          <w:b/>
          <w:sz w:val="22"/>
          <w:szCs w:val="22"/>
        </w:rPr>
      </w:pPr>
    </w:p>
    <w:p w14:paraId="549833AD" w14:textId="77777777" w:rsidR="00571A60" w:rsidRDefault="00571A60" w:rsidP="00827F8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3"/>
        <w:gridCol w:w="5137"/>
      </w:tblGrid>
      <w:tr w:rsidR="006E09C6" w:rsidRPr="00D4293D" w14:paraId="6B7C7590" w14:textId="77777777" w:rsidTr="003A0F7F">
        <w:trPr>
          <w:trHeight w:val="727"/>
        </w:trPr>
        <w:tc>
          <w:tcPr>
            <w:tcW w:w="5843" w:type="dxa"/>
          </w:tcPr>
          <w:p w14:paraId="6230536A" w14:textId="3EA998AA" w:rsidR="006E09C6" w:rsidRPr="00D4293D" w:rsidRDefault="006E09C6" w:rsidP="006E09C6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 w:rsidRPr="00D4293D">
              <w:rPr>
                <w:rFonts w:ascii="Arial" w:hAnsi="Arial" w:cs="Arial"/>
                <w:sz w:val="18"/>
                <w:szCs w:val="18"/>
              </w:rPr>
              <w:t>Faculty Member</w:t>
            </w:r>
          </w:p>
        </w:tc>
        <w:tc>
          <w:tcPr>
            <w:tcW w:w="5137" w:type="dxa"/>
          </w:tcPr>
          <w:p w14:paraId="72FCE8D0" w14:textId="76D6CB5E" w:rsidR="006E09C6" w:rsidRPr="00D4293D" w:rsidRDefault="006E09C6" w:rsidP="006E09C6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6E09C6" w:rsidRPr="00D4293D" w14:paraId="02096D0F" w14:textId="77777777" w:rsidTr="003A0F7F">
        <w:trPr>
          <w:trHeight w:val="692"/>
        </w:trPr>
        <w:tc>
          <w:tcPr>
            <w:tcW w:w="5843" w:type="dxa"/>
          </w:tcPr>
          <w:p w14:paraId="20B6F4D9" w14:textId="2944D9FF" w:rsidR="006E09C6" w:rsidRPr="00D4293D" w:rsidRDefault="006E09C6" w:rsidP="006E09C6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 w:rsidRPr="00D4293D">
              <w:rPr>
                <w:rFonts w:ascii="Arial" w:hAnsi="Arial" w:cs="Arial"/>
                <w:sz w:val="18"/>
                <w:szCs w:val="18"/>
              </w:rPr>
              <w:t>Educational Administrator</w:t>
            </w:r>
          </w:p>
        </w:tc>
        <w:tc>
          <w:tcPr>
            <w:tcW w:w="5137" w:type="dxa"/>
          </w:tcPr>
          <w:p w14:paraId="25DBF317" w14:textId="77777777" w:rsidR="006E09C6" w:rsidRPr="00D4293D" w:rsidRDefault="006E09C6" w:rsidP="006E09C6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293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748E92E5" w14:textId="516BE76C" w:rsidR="00827F83" w:rsidRPr="00827F83" w:rsidRDefault="00827F83" w:rsidP="006E09C6">
      <w:pPr>
        <w:rPr>
          <w:rFonts w:cs="Arial"/>
          <w:sz w:val="22"/>
          <w:szCs w:val="22"/>
        </w:rPr>
      </w:pPr>
    </w:p>
    <w:sectPr w:rsidR="00827F83" w:rsidRPr="00827F83" w:rsidSect="00571A60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06A41" w14:textId="77777777" w:rsidR="003A0F7F" w:rsidRDefault="003A0F7F" w:rsidP="00B5023E">
      <w:r>
        <w:separator/>
      </w:r>
    </w:p>
  </w:endnote>
  <w:endnote w:type="continuationSeparator" w:id="0">
    <w:p w14:paraId="7B4B00DA" w14:textId="77777777" w:rsidR="003A0F7F" w:rsidRDefault="003A0F7F" w:rsidP="00B5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CA82A" w14:textId="77777777" w:rsidR="003A0F7F" w:rsidRDefault="003A0F7F" w:rsidP="00B5023E">
      <w:r>
        <w:separator/>
      </w:r>
    </w:p>
  </w:footnote>
  <w:footnote w:type="continuationSeparator" w:id="0">
    <w:p w14:paraId="5C8809A2" w14:textId="77777777" w:rsidR="003A0F7F" w:rsidRDefault="003A0F7F" w:rsidP="00B5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DE8"/>
    <w:multiLevelType w:val="hybridMultilevel"/>
    <w:tmpl w:val="8F1A7774"/>
    <w:lvl w:ilvl="0" w:tplc="C5F25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FD7"/>
    <w:multiLevelType w:val="hybridMultilevel"/>
    <w:tmpl w:val="4172380C"/>
    <w:lvl w:ilvl="0" w:tplc="C5F25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A53BE"/>
    <w:multiLevelType w:val="hybridMultilevel"/>
    <w:tmpl w:val="5D804DFC"/>
    <w:lvl w:ilvl="0" w:tplc="242AD8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46D7E"/>
    <w:multiLevelType w:val="hybridMultilevel"/>
    <w:tmpl w:val="9C16A5D6"/>
    <w:lvl w:ilvl="0" w:tplc="C5F25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93584"/>
    <w:multiLevelType w:val="hybridMultilevel"/>
    <w:tmpl w:val="49D0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42334"/>
    <w:multiLevelType w:val="hybridMultilevel"/>
    <w:tmpl w:val="646A8D66"/>
    <w:lvl w:ilvl="0" w:tplc="EB98CB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E"/>
    <w:rsid w:val="00043806"/>
    <w:rsid w:val="00134252"/>
    <w:rsid w:val="00175C33"/>
    <w:rsid w:val="001B19CD"/>
    <w:rsid w:val="001D0E78"/>
    <w:rsid w:val="002369DD"/>
    <w:rsid w:val="002D4308"/>
    <w:rsid w:val="002E21F5"/>
    <w:rsid w:val="003A0F7F"/>
    <w:rsid w:val="003E1BE5"/>
    <w:rsid w:val="004C502E"/>
    <w:rsid w:val="004F5FA2"/>
    <w:rsid w:val="00507B28"/>
    <w:rsid w:val="00510643"/>
    <w:rsid w:val="00510A99"/>
    <w:rsid w:val="00525567"/>
    <w:rsid w:val="00527E6A"/>
    <w:rsid w:val="00562583"/>
    <w:rsid w:val="00567AA6"/>
    <w:rsid w:val="00571A60"/>
    <w:rsid w:val="00573B03"/>
    <w:rsid w:val="005E0ECA"/>
    <w:rsid w:val="00660B2C"/>
    <w:rsid w:val="0066563B"/>
    <w:rsid w:val="006E09C6"/>
    <w:rsid w:val="006E5E46"/>
    <w:rsid w:val="00771C15"/>
    <w:rsid w:val="00827F83"/>
    <w:rsid w:val="00890AEF"/>
    <w:rsid w:val="008F63D1"/>
    <w:rsid w:val="00905F05"/>
    <w:rsid w:val="009B7D34"/>
    <w:rsid w:val="00A63055"/>
    <w:rsid w:val="00A8232C"/>
    <w:rsid w:val="00A91F7A"/>
    <w:rsid w:val="00B068AD"/>
    <w:rsid w:val="00B33F21"/>
    <w:rsid w:val="00B5023E"/>
    <w:rsid w:val="00B5378E"/>
    <w:rsid w:val="00C00EEF"/>
    <w:rsid w:val="00D4293D"/>
    <w:rsid w:val="00E40CB7"/>
    <w:rsid w:val="00E94EB2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0A3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3E"/>
  </w:style>
  <w:style w:type="paragraph" w:styleId="Footer">
    <w:name w:val="footer"/>
    <w:basedOn w:val="Normal"/>
    <w:link w:val="FooterChar"/>
    <w:uiPriority w:val="99"/>
    <w:unhideWhenUsed/>
    <w:rsid w:val="00B50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3E"/>
  </w:style>
  <w:style w:type="paragraph" w:styleId="Footer">
    <w:name w:val="footer"/>
    <w:basedOn w:val="Normal"/>
    <w:link w:val="FooterChar"/>
    <w:uiPriority w:val="99"/>
    <w:unhideWhenUsed/>
    <w:rsid w:val="00B50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DC4F1-989E-8444-855D-11C8BA6C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347</Words>
  <Characters>1981</Characters>
  <Application>Microsoft Macintosh Word</Application>
  <DocSecurity>0</DocSecurity>
  <Lines>16</Lines>
  <Paragraphs>4</Paragraphs>
  <ScaleCrop>false</ScaleCrop>
  <Company>Bakersfield College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Freeman</dc:creator>
  <cp:keywords/>
  <dc:description/>
  <cp:lastModifiedBy>Kathy Freeman</cp:lastModifiedBy>
  <cp:revision>3</cp:revision>
  <dcterms:created xsi:type="dcterms:W3CDTF">2017-08-30T18:23:00Z</dcterms:created>
  <dcterms:modified xsi:type="dcterms:W3CDTF">2017-08-30T18:45:00Z</dcterms:modified>
</cp:coreProperties>
</file>